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F02BAC" w14:textId="77777777"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51C81956" w14:textId="77777777"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0480D1E6" w14:textId="77777777"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5D0111A9" w14:textId="77777777" w:rsidR="00177998" w:rsidRDefault="00177998">
      <w:pPr>
        <w:framePr w:w="11630" w:h="732" w:hRule="exact" w:hSpace="187" w:wrap="around" w:vAnchor="page" w:hAnchor="page" w:x="298" w:y="851"/>
        <w:jc w:val="center"/>
      </w:pPr>
    </w:p>
    <w:p w14:paraId="0D0F6793" w14:textId="32CEAE9D" w:rsidR="00177998" w:rsidRPr="00A87614" w:rsidRDefault="00203E49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noProof/>
          <w:sz w:val="20"/>
        </w:rPr>
        <w:t>2</w:t>
      </w:r>
      <w:r w:rsidR="004104BB">
        <w:rPr>
          <w:rFonts w:ascii="Times New Roman" w:hAnsi="Times New Roman"/>
          <w:smallCaps/>
          <w:noProof/>
          <w:sz w:val="20"/>
        </w:rPr>
        <w:t xml:space="preserve">5 </w:t>
      </w:r>
      <w:r>
        <w:rPr>
          <w:rFonts w:ascii="Times New Roman" w:hAnsi="Times New Roman"/>
          <w:smallCaps/>
          <w:noProof/>
          <w:sz w:val="20"/>
        </w:rPr>
        <w:t>October</w:t>
      </w:r>
      <w:r w:rsidR="009E3DE9">
        <w:rPr>
          <w:rFonts w:ascii="Times New Roman" w:hAnsi="Times New Roman"/>
          <w:smallCaps/>
          <w:noProof/>
          <w:sz w:val="20"/>
        </w:rPr>
        <w:t>, 201</w:t>
      </w:r>
      <w:r>
        <w:rPr>
          <w:rFonts w:ascii="Times New Roman" w:hAnsi="Times New Roman"/>
          <w:smallCaps/>
          <w:noProof/>
          <w:sz w:val="20"/>
        </w:rPr>
        <w:t>3</w:t>
      </w:r>
      <w:bookmarkStart w:id="0" w:name="_GoBack"/>
      <w:bookmarkEnd w:id="0"/>
    </w:p>
    <w:p w14:paraId="23052A73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183A5286" w14:textId="77777777" w:rsidR="009E3DE9" w:rsidRPr="009E3DE9" w:rsidRDefault="009E3DE9" w:rsidP="00F2602A">
      <w:pPr>
        <w:rPr>
          <w:rFonts w:ascii="Times New Roman" w:hAnsi="Times New Roman"/>
          <w:szCs w:val="24"/>
        </w:rPr>
      </w:pPr>
      <w:r w:rsidRPr="009E3DE9">
        <w:rPr>
          <w:rFonts w:ascii="Times New Roman" w:hAnsi="Times New Roman"/>
          <w:szCs w:val="24"/>
        </w:rPr>
        <w:t>USCIS </w:t>
      </w:r>
    </w:p>
    <w:p w14:paraId="107CA2DE" w14:textId="77777777" w:rsidR="009E3DE9" w:rsidRDefault="009E3DE9" w:rsidP="00F2602A">
      <w:pPr>
        <w:rPr>
          <w:rFonts w:ascii="Times New Roman" w:hAnsi="Times New Roman"/>
          <w:szCs w:val="24"/>
        </w:rPr>
      </w:pPr>
      <w:r w:rsidRPr="009E3DE9">
        <w:rPr>
          <w:rFonts w:ascii="Times New Roman" w:hAnsi="Times New Roman"/>
          <w:szCs w:val="24"/>
        </w:rPr>
        <w:t>Attn: FBAS </w:t>
      </w:r>
    </w:p>
    <w:p w14:paraId="1880DD5E" w14:textId="77777777" w:rsidR="009E3DE9" w:rsidRPr="009E3DE9" w:rsidRDefault="009E3DE9" w:rsidP="00F2602A">
      <w:pPr>
        <w:rPr>
          <w:rFonts w:ascii="Times New Roman" w:hAnsi="Times New Roman"/>
          <w:szCs w:val="24"/>
        </w:rPr>
      </w:pPr>
      <w:r w:rsidRPr="009E3DE9">
        <w:rPr>
          <w:rFonts w:ascii="Times New Roman" w:hAnsi="Times New Roman"/>
          <w:szCs w:val="24"/>
        </w:rPr>
        <w:t xml:space="preserve">131 S. Dearborn, </w:t>
      </w:r>
    </w:p>
    <w:p w14:paraId="22B913E6" w14:textId="77777777" w:rsidR="009E3DE9" w:rsidRPr="009E3DE9" w:rsidRDefault="009E3DE9" w:rsidP="00F2602A">
      <w:pPr>
        <w:rPr>
          <w:rFonts w:ascii="Times New Roman" w:hAnsi="Times New Roman"/>
          <w:szCs w:val="24"/>
        </w:rPr>
      </w:pPr>
      <w:r w:rsidRPr="009E3DE9">
        <w:rPr>
          <w:rFonts w:ascii="Times New Roman" w:hAnsi="Times New Roman"/>
          <w:szCs w:val="24"/>
        </w:rPr>
        <w:t>3rd Floor </w:t>
      </w:r>
    </w:p>
    <w:p w14:paraId="313D3399" w14:textId="77777777" w:rsidR="00177998" w:rsidRDefault="009E3DE9" w:rsidP="00F2602A">
      <w:pPr>
        <w:rPr>
          <w:rFonts w:ascii="Times New Roman" w:hAnsi="Times New Roman"/>
          <w:szCs w:val="24"/>
        </w:rPr>
      </w:pPr>
      <w:r w:rsidRPr="009E3DE9">
        <w:rPr>
          <w:rFonts w:ascii="Times New Roman" w:hAnsi="Times New Roman"/>
          <w:szCs w:val="24"/>
        </w:rPr>
        <w:t>Chicago, IL  60603-5517</w:t>
      </w:r>
    </w:p>
    <w:p w14:paraId="13F154A5" w14:textId="77777777" w:rsidR="009E3DE9" w:rsidRPr="009E3DE9" w:rsidRDefault="009E3DE9" w:rsidP="00F2602A">
      <w:pPr>
        <w:rPr>
          <w:rFonts w:ascii="Times New Roman" w:hAnsi="Times New Roman"/>
          <w:szCs w:val="24"/>
        </w:rPr>
      </w:pPr>
    </w:p>
    <w:p w14:paraId="2C48EC2C" w14:textId="77777777" w:rsidR="009E3DE9" w:rsidRPr="009E3DE9" w:rsidRDefault="009E3DE9" w:rsidP="00F2602A">
      <w:pPr>
        <w:rPr>
          <w:rFonts w:ascii="Times New Roman" w:hAnsi="Times New Roman"/>
          <w:szCs w:val="24"/>
        </w:rPr>
      </w:pPr>
      <w:r w:rsidRPr="009E3DE9">
        <w:rPr>
          <w:rFonts w:ascii="Times New Roman" w:hAnsi="Times New Roman"/>
          <w:szCs w:val="24"/>
        </w:rPr>
        <w:t>Via overnight express mail</w:t>
      </w:r>
    </w:p>
    <w:p w14:paraId="0499309A" w14:textId="77777777" w:rsidR="009E3DE9" w:rsidRPr="009E3DE9" w:rsidRDefault="009E3DE9" w:rsidP="00F2602A">
      <w:pPr>
        <w:rPr>
          <w:rFonts w:ascii="Times New Roman" w:hAnsi="Times New Roman"/>
          <w:szCs w:val="24"/>
        </w:rPr>
      </w:pPr>
    </w:p>
    <w:p w14:paraId="03EA248B" w14:textId="77777777" w:rsidR="009E3DE9" w:rsidRPr="009E3DE9" w:rsidRDefault="009E3DE9" w:rsidP="00F2602A">
      <w:pPr>
        <w:rPr>
          <w:rFonts w:ascii="Times New Roman" w:hAnsi="Times New Roman"/>
          <w:b/>
          <w:szCs w:val="24"/>
        </w:rPr>
      </w:pPr>
      <w:r w:rsidRPr="009E3DE9">
        <w:rPr>
          <w:rFonts w:ascii="Times New Roman" w:hAnsi="Times New Roman"/>
          <w:b/>
          <w:szCs w:val="24"/>
        </w:rPr>
        <w:t>Re: I</w:t>
      </w:r>
      <w:r>
        <w:rPr>
          <w:rFonts w:ascii="Times New Roman" w:hAnsi="Times New Roman"/>
          <w:b/>
          <w:szCs w:val="24"/>
        </w:rPr>
        <w:t>-</w:t>
      </w:r>
      <w:r w:rsidRPr="009E3DE9">
        <w:rPr>
          <w:rFonts w:ascii="Times New Roman" w:hAnsi="Times New Roman"/>
          <w:b/>
          <w:szCs w:val="24"/>
        </w:rPr>
        <w:t>290B</w:t>
      </w:r>
    </w:p>
    <w:p w14:paraId="48889C7F" w14:textId="77777777" w:rsidR="009E3DE9" w:rsidRPr="009E3DE9" w:rsidRDefault="009E3DE9" w:rsidP="00F2602A">
      <w:pPr>
        <w:rPr>
          <w:rFonts w:ascii="Times New Roman" w:hAnsi="Times New Roman"/>
          <w:b/>
          <w:szCs w:val="24"/>
        </w:rPr>
      </w:pPr>
      <w:r w:rsidRPr="009E3DE9">
        <w:rPr>
          <w:rFonts w:ascii="Times New Roman" w:hAnsi="Times New Roman"/>
          <w:b/>
          <w:szCs w:val="24"/>
        </w:rPr>
        <w:t xml:space="preserve">A </w:t>
      </w:r>
      <w:r w:rsidR="004104BB">
        <w:rPr>
          <w:rFonts w:ascii="Times New Roman" w:hAnsi="Times New Roman"/>
          <w:b/>
          <w:szCs w:val="24"/>
        </w:rPr>
        <w:t>210 163 747</w:t>
      </w:r>
    </w:p>
    <w:p w14:paraId="3BE89039" w14:textId="77777777" w:rsidR="009E3DE9" w:rsidRPr="009E3DE9" w:rsidRDefault="004104BB" w:rsidP="00F2602A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Luis Enrique HERNANDEZ-LOPEZ</w:t>
      </w:r>
    </w:p>
    <w:p w14:paraId="63F1BD9C" w14:textId="788AA022" w:rsidR="009E3DE9" w:rsidRDefault="00991ABB" w:rsidP="00F2602A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 xml:space="preserve">I-485 Receipt Number: </w:t>
      </w:r>
      <w:r w:rsidR="009E3DE9" w:rsidRPr="009E3DE9">
        <w:rPr>
          <w:rFonts w:ascii="Times New Roman" w:hAnsi="Times New Roman"/>
          <w:b/>
          <w:szCs w:val="24"/>
        </w:rPr>
        <w:t>MSC-11-904-</w:t>
      </w:r>
      <w:r w:rsidR="004104BB">
        <w:rPr>
          <w:rFonts w:ascii="Times New Roman" w:hAnsi="Times New Roman"/>
          <w:b/>
          <w:szCs w:val="24"/>
        </w:rPr>
        <w:t>87954</w:t>
      </w:r>
    </w:p>
    <w:p w14:paraId="5AB19942" w14:textId="77777777" w:rsidR="00991ABB" w:rsidRDefault="00991ABB" w:rsidP="00F2602A">
      <w:pPr>
        <w:rPr>
          <w:rFonts w:ascii="Times New Roman" w:hAnsi="Times New Roman"/>
          <w:b/>
          <w:szCs w:val="24"/>
        </w:rPr>
      </w:pPr>
    </w:p>
    <w:p w14:paraId="6A5169E4" w14:textId="792E1FF9" w:rsidR="00991ABB" w:rsidRPr="009E3DE9" w:rsidRDefault="00991ABB" w:rsidP="00F2602A">
      <w:pPr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I-290B Receipt Number: MSC 12-910-77101</w:t>
      </w:r>
    </w:p>
    <w:p w14:paraId="4C0400E2" w14:textId="77777777" w:rsidR="009E3DE9" w:rsidRDefault="009E3DE9" w:rsidP="00F2602A">
      <w:pPr>
        <w:rPr>
          <w:rFonts w:ascii="Times New Roman" w:hAnsi="Times New Roman"/>
          <w:szCs w:val="24"/>
        </w:rPr>
      </w:pPr>
    </w:p>
    <w:p w14:paraId="50A2B791" w14:textId="49CFCDB4" w:rsidR="009E3DE9" w:rsidRDefault="009E3DE9" w:rsidP="00F2602A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USCIS</w:t>
      </w:r>
      <w:r w:rsidR="00991ABB">
        <w:rPr>
          <w:rFonts w:ascii="Times New Roman" w:hAnsi="Times New Roman"/>
          <w:szCs w:val="24"/>
        </w:rPr>
        <w:t xml:space="preserve"> / AAO</w:t>
      </w:r>
      <w:r>
        <w:rPr>
          <w:rFonts w:ascii="Times New Roman" w:hAnsi="Times New Roman"/>
          <w:szCs w:val="24"/>
        </w:rPr>
        <w:t>,</w:t>
      </w:r>
    </w:p>
    <w:p w14:paraId="0D690ADF" w14:textId="77777777" w:rsidR="009E3DE9" w:rsidRDefault="009E3DE9" w:rsidP="00F2602A">
      <w:pPr>
        <w:rPr>
          <w:rFonts w:ascii="Times New Roman" w:hAnsi="Times New Roman"/>
          <w:szCs w:val="24"/>
        </w:rPr>
      </w:pPr>
    </w:p>
    <w:p w14:paraId="2DB1B5E0" w14:textId="142D4F2D" w:rsidR="009E3DE9" w:rsidRDefault="00203E49" w:rsidP="009E3DE9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Our records indicate that we submitted this supplement to Luis Hernandez-Lopez’ I-290B appeal last fall, however we have not received a confirmation of the submission and it is not clear from the information that the agency makes available to the public, where, exactly, the supplement should be sent.</w:t>
      </w:r>
    </w:p>
    <w:p w14:paraId="2F704726" w14:textId="77777777" w:rsidR="00991ABB" w:rsidRDefault="00991ABB" w:rsidP="009E3DE9">
      <w:pPr>
        <w:rPr>
          <w:rFonts w:ascii="Times New Roman" w:hAnsi="Times New Roman"/>
          <w:szCs w:val="24"/>
        </w:rPr>
      </w:pPr>
    </w:p>
    <w:p w14:paraId="4A7EF2FF" w14:textId="455B9952" w:rsidR="00991ABB" w:rsidRDefault="00991ABB" w:rsidP="009E3DE9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Consequently we want to request that this document, which sheds light on Mr. Hernandez-Lopez’ entry into the US with inspection, is included in the record.  It arrived after the due date for the I-290B appeal.</w:t>
      </w:r>
    </w:p>
    <w:p w14:paraId="08627CD4" w14:textId="77777777" w:rsidR="00991ABB" w:rsidRDefault="00991ABB" w:rsidP="009E3DE9">
      <w:pPr>
        <w:rPr>
          <w:rFonts w:ascii="Times New Roman" w:hAnsi="Times New Roman"/>
          <w:szCs w:val="24"/>
        </w:rPr>
      </w:pPr>
    </w:p>
    <w:p w14:paraId="6615C37E" w14:textId="61325A6E" w:rsidR="00991ABB" w:rsidRDefault="00991ABB" w:rsidP="009E3DE9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If this is not the correct address to submit this supplement, would the agency either forward our submission to the correct address or notify us of the correct address.</w:t>
      </w:r>
    </w:p>
    <w:p w14:paraId="6BF99768" w14:textId="77777777" w:rsidR="00991ABB" w:rsidRDefault="00991ABB" w:rsidP="009E3DE9">
      <w:pPr>
        <w:rPr>
          <w:rFonts w:ascii="Times New Roman" w:hAnsi="Times New Roman"/>
          <w:szCs w:val="24"/>
        </w:rPr>
      </w:pPr>
    </w:p>
    <w:p w14:paraId="63C40C4B" w14:textId="3EF356D8" w:rsidR="00991ABB" w:rsidRDefault="00991ABB" w:rsidP="009E3DE9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Thank you so much for your consideration.</w:t>
      </w:r>
    </w:p>
    <w:p w14:paraId="159B2300" w14:textId="77777777" w:rsidR="009E3DE9" w:rsidRDefault="009E3DE9" w:rsidP="009E3DE9">
      <w:pPr>
        <w:rPr>
          <w:rFonts w:ascii="Times New Roman" w:hAnsi="Times New Roman"/>
          <w:szCs w:val="24"/>
        </w:rPr>
      </w:pPr>
    </w:p>
    <w:p w14:paraId="7B9A7B8E" w14:textId="77777777" w:rsidR="009E3DE9" w:rsidRDefault="009E3DE9" w:rsidP="009E3DE9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14:paraId="7082FE81" w14:textId="77777777" w:rsidR="009E3DE9" w:rsidRDefault="009E3DE9" w:rsidP="009E3DE9">
      <w:pPr>
        <w:jc w:val="center"/>
        <w:rPr>
          <w:rFonts w:ascii="Times New Roman" w:hAnsi="Times New Roman"/>
          <w:szCs w:val="24"/>
        </w:rPr>
      </w:pPr>
    </w:p>
    <w:p w14:paraId="6C6A87E2" w14:textId="77777777" w:rsidR="009E3DE9" w:rsidRDefault="009E3DE9" w:rsidP="009E3DE9">
      <w:pPr>
        <w:jc w:val="center"/>
        <w:rPr>
          <w:rFonts w:ascii="Times New Roman" w:hAnsi="Times New Roman"/>
          <w:szCs w:val="24"/>
        </w:rPr>
      </w:pPr>
    </w:p>
    <w:p w14:paraId="4DEBCE08" w14:textId="77777777" w:rsidR="009E3DE9" w:rsidRDefault="009E3DE9" w:rsidP="009E3DE9">
      <w:pPr>
        <w:jc w:val="center"/>
        <w:rPr>
          <w:rFonts w:ascii="Times New Roman" w:hAnsi="Times New Roman"/>
          <w:szCs w:val="24"/>
        </w:rPr>
      </w:pPr>
    </w:p>
    <w:p w14:paraId="6A4BD628" w14:textId="77777777" w:rsidR="009E3DE9" w:rsidRDefault="009E3DE9" w:rsidP="009E3DE9">
      <w:pPr>
        <w:jc w:val="center"/>
        <w:rPr>
          <w:rFonts w:ascii="Times New Roman" w:hAnsi="Times New Roman"/>
          <w:szCs w:val="24"/>
        </w:rPr>
      </w:pPr>
    </w:p>
    <w:p w14:paraId="7A63A0C8" w14:textId="77777777" w:rsidR="009E3DE9" w:rsidRDefault="009E3DE9" w:rsidP="009E3DE9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William Frick</w:t>
      </w:r>
    </w:p>
    <w:p w14:paraId="5B1C1A35" w14:textId="77777777" w:rsidR="009E3DE9" w:rsidRDefault="009E3DE9" w:rsidP="009E3DE9">
      <w:pPr>
        <w:rPr>
          <w:rFonts w:ascii="Times New Roman" w:hAnsi="Times New Roman"/>
          <w:szCs w:val="24"/>
        </w:rPr>
      </w:pPr>
    </w:p>
    <w:p w14:paraId="60263F57" w14:textId="77777777" w:rsidR="009E3DE9" w:rsidRDefault="009E3DE9" w:rsidP="009E3DE9">
      <w:pPr>
        <w:rPr>
          <w:rFonts w:ascii="Times New Roman" w:hAnsi="Times New Roman"/>
          <w:sz w:val="25"/>
          <w:szCs w:val="25"/>
        </w:rPr>
      </w:pPr>
      <w:r w:rsidRPr="00D1376C">
        <w:rPr>
          <w:rFonts w:ascii="Times New Roman" w:hAnsi="Times New Roman"/>
          <w:sz w:val="22"/>
          <w:szCs w:val="22"/>
        </w:rPr>
        <w:t xml:space="preserve">Enclosures: </w:t>
      </w:r>
      <w:r w:rsidRPr="00D1376C"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>A</w:t>
      </w:r>
      <w:r w:rsidRPr="00D1376C">
        <w:rPr>
          <w:rFonts w:ascii="Times New Roman" w:hAnsi="Times New Roman"/>
          <w:sz w:val="22"/>
          <w:szCs w:val="22"/>
        </w:rPr>
        <w:t>s stated above</w:t>
      </w:r>
    </w:p>
    <w:p w14:paraId="3658CF83" w14:textId="77777777" w:rsidR="00177998" w:rsidRPr="00BC4979" w:rsidRDefault="00177998" w:rsidP="001C1F65">
      <w:pPr>
        <w:rPr>
          <w:rFonts w:ascii="Times New Roman" w:hAnsi="Times New Roman"/>
          <w:szCs w:val="24"/>
        </w:rPr>
      </w:pPr>
    </w:p>
    <w:sectPr w:rsidR="00177998" w:rsidRPr="00BC4979" w:rsidSect="00344812">
      <w:footerReference w:type="default" r:id="rId7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1BE417" w14:textId="77777777" w:rsidR="009E3DE9" w:rsidRDefault="009E3DE9">
      <w:r>
        <w:separator/>
      </w:r>
    </w:p>
  </w:endnote>
  <w:endnote w:type="continuationSeparator" w:id="0">
    <w:p w14:paraId="2D2AAEBB" w14:textId="77777777" w:rsidR="009E3DE9" w:rsidRDefault="009E3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M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413CA9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</w:p>
  <w:p w14:paraId="42C107B2" w14:textId="77777777" w:rsidR="00A53D73" w:rsidRDefault="00A53D73" w:rsidP="00A53D73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7900</w:t>
    </w:r>
    <w:r w:rsidR="00177998">
      <w:rPr>
        <w:rFonts w:ascii="Garamond" w:hAnsi="Garamond"/>
        <w:b/>
        <w:i/>
        <w:sz w:val="18"/>
      </w:rPr>
      <w:t xml:space="preserve"> SE 2</w:t>
    </w:r>
    <w:r>
      <w:rPr>
        <w:rFonts w:ascii="Garamond" w:hAnsi="Garamond"/>
        <w:b/>
        <w:i/>
        <w:sz w:val="18"/>
      </w:rPr>
      <w:t>8</w:t>
    </w:r>
    <w:r w:rsidR="00177998" w:rsidRPr="000305AC">
      <w:rPr>
        <w:rFonts w:ascii="Garamond" w:hAnsi="Garamond"/>
        <w:b/>
        <w:i/>
        <w:sz w:val="18"/>
        <w:vertAlign w:val="superscript"/>
      </w:rPr>
      <w:t>th</w:t>
    </w:r>
    <w:r w:rsidR="00177998">
      <w:rPr>
        <w:rFonts w:ascii="Garamond" w:hAnsi="Garamond"/>
        <w:b/>
        <w:i/>
        <w:sz w:val="18"/>
      </w:rPr>
      <w:t xml:space="preserve"> Street  </w:t>
    </w:r>
    <w:r>
      <w:rPr>
        <w:rFonts w:ascii="Garamond" w:hAnsi="Garamond"/>
        <w:b/>
        <w:i/>
        <w:sz w:val="18"/>
      </w:rPr>
      <w:t xml:space="preserve">  Chase Bank Building </w:t>
    </w:r>
  </w:p>
  <w:p w14:paraId="02510B83" w14:textId="77777777" w:rsidR="00A53D73" w:rsidRDefault="00A53D73" w:rsidP="000305AC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Suite 500</w:t>
    </w:r>
  </w:p>
  <w:p w14:paraId="7A335DE1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Washington  98040   </w:t>
    </w:r>
  </w:p>
  <w:p w14:paraId="1FA570E9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206.770.7215 (fax)  206.286.0167 (voice)</w:t>
    </w:r>
  </w:p>
  <w:p w14:paraId="28E961E7" w14:textId="77777777" w:rsidR="00177998" w:rsidRDefault="00177998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1C5DAACB" w14:textId="77777777" w:rsidR="00177998" w:rsidRDefault="00177998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Bar:     Pennsylvania   Washington State</w:t>
    </w:r>
  </w:p>
  <w:p w14:paraId="506DF959" w14:textId="77777777" w:rsidR="00177998" w:rsidRDefault="002D2C95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71960232" wp14:editId="22DF3A64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2540" b="635"/>
              <wp:wrapTight wrapText="bothSides">
                <wp:wrapPolygon edited="0">
                  <wp:start x="-107" y="0"/>
                  <wp:lineTo x="-107" y="20804"/>
                  <wp:lineTo x="21600" y="20804"/>
                  <wp:lineTo x="21600" y="0"/>
                  <wp:lineTo x="-10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CFDC7A" w14:textId="77777777" w:rsidR="00177998" w:rsidRDefault="00177998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203E49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14:paraId="094A1F79" w14:textId="77777777" w:rsidR="00177998" w:rsidRDefault="00177998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203E49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cover for I-290B supplement 27 oct 2013.docx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14:paraId="7BA60EB0" w14:textId="77777777" w:rsidR="00177998" w:rsidRDefault="00177998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    <v:textbox>
                <w:txbxContent>
                  <w:p w14:paraId="68CFDC7A" w14:textId="77777777" w:rsidR="00177998" w:rsidRDefault="00177998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203E49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14:paraId="094A1F79" w14:textId="77777777" w:rsidR="00177998" w:rsidRDefault="00177998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203E49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cover for I-290B supplement 27 oct 2013.docx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14:paraId="7BA60EB0" w14:textId="77777777" w:rsidR="00177998" w:rsidRDefault="00177998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177998">
      <w:rPr>
        <w:rFonts w:ascii="Garamond" w:hAnsi="Garamond"/>
        <w:b/>
        <w:smallCaps/>
        <w:sz w:val="14"/>
      </w:rPr>
      <w:t>Member: American Immigration Lawyers Association</w:t>
    </w:r>
  </w:p>
  <w:p w14:paraId="2603AFBD" w14:textId="77777777" w:rsidR="00177998" w:rsidRDefault="0017799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1DA571" w14:textId="77777777" w:rsidR="009E3DE9" w:rsidRDefault="009E3DE9">
      <w:r>
        <w:separator/>
      </w:r>
    </w:p>
  </w:footnote>
  <w:footnote w:type="continuationSeparator" w:id="0">
    <w:p w14:paraId="37FA145D" w14:textId="77777777" w:rsidR="009E3DE9" w:rsidRDefault="009E3D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intFractionalCharacterWidth/>
  <w:embedSystemFonts/>
  <w:proofState w:spelling="clean" w:grammar="clean"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3DE9"/>
    <w:rsid w:val="000305AC"/>
    <w:rsid w:val="000A229B"/>
    <w:rsid w:val="00177998"/>
    <w:rsid w:val="001A784D"/>
    <w:rsid w:val="001C1F65"/>
    <w:rsid w:val="00203E49"/>
    <w:rsid w:val="0021644D"/>
    <w:rsid w:val="002D2C95"/>
    <w:rsid w:val="00344812"/>
    <w:rsid w:val="00403CFA"/>
    <w:rsid w:val="004104BB"/>
    <w:rsid w:val="0052414F"/>
    <w:rsid w:val="00554788"/>
    <w:rsid w:val="005B2CE4"/>
    <w:rsid w:val="006A6C50"/>
    <w:rsid w:val="006D289A"/>
    <w:rsid w:val="007C05A7"/>
    <w:rsid w:val="008957EE"/>
    <w:rsid w:val="0095749E"/>
    <w:rsid w:val="00991ABB"/>
    <w:rsid w:val="009B1544"/>
    <w:rsid w:val="009E3DE9"/>
    <w:rsid w:val="00A53D73"/>
    <w:rsid w:val="00A87614"/>
    <w:rsid w:val="00BC4979"/>
    <w:rsid w:val="00C604D3"/>
    <w:rsid w:val="00E553BA"/>
    <w:rsid w:val="00E73970"/>
    <w:rsid w:val="00F2602A"/>
    <w:rsid w:val="00F60784"/>
    <w:rsid w:val="00F86059"/>
    <w:rsid w:val="00F9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6758C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BlockText">
    <w:name w:val="Block Text"/>
    <w:basedOn w:val="Normal"/>
    <w:rsid w:val="009E3DE9"/>
    <w:pPr>
      <w:ind w:left="720" w:right="720"/>
    </w:pPr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lock Text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  <w:style w:type="paragraph" w:styleId="BlockText">
    <w:name w:val="Block Text"/>
    <w:basedOn w:val="Normal"/>
    <w:rsid w:val="009E3DE9"/>
    <w:pPr>
      <w:ind w:left="720" w:right="720"/>
    </w:pPr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Davy%20Crockett:Users:williamfrick:Library:Application%20Support:Microsoft:Office:User%20Templates:My%20Templates:Mercer%20Island%20Law%20offic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Mercer Island Law office.dotx</Template>
  <TotalTime>7</TotalTime>
  <Pages>1</Pages>
  <Words>163</Words>
  <Characters>932</Characters>
  <Application>Microsoft Macintosh Word</Application>
  <DocSecurity>0</DocSecurity>
  <Lines>7</Lines>
  <Paragraphs>2</Paragraphs>
  <ScaleCrop>false</ScaleCrop>
  <Company>Le Homme Sans Peur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William Frick</dc:creator>
  <cp:keywords/>
  <dc:description/>
  <cp:lastModifiedBy>William Frick</cp:lastModifiedBy>
  <cp:revision>3</cp:revision>
  <cp:lastPrinted>2012-09-06T23:07:00Z</cp:lastPrinted>
  <dcterms:created xsi:type="dcterms:W3CDTF">2013-10-27T17:44:00Z</dcterms:created>
  <dcterms:modified xsi:type="dcterms:W3CDTF">2013-10-27T17:45:00Z</dcterms:modified>
</cp:coreProperties>
</file>